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63C" w:rsidRDefault="0082463C" w:rsidP="0082463C">
      <w:pPr>
        <w:pStyle w:val="Bodytext80"/>
        <w:shd w:val="clear" w:color="auto" w:fill="auto"/>
        <w:spacing w:before="0"/>
        <w:ind w:left="20"/>
        <w:rPr>
          <w:rFonts w:ascii="Liberation Serif" w:hAnsi="Liberation Serif"/>
        </w:rPr>
      </w:pPr>
      <w:bookmarkStart w:id="0" w:name="_GoBack"/>
      <w:bookmarkEnd w:id="0"/>
    </w:p>
    <w:p w:rsidR="0082463C" w:rsidRDefault="0082463C" w:rsidP="0082463C">
      <w:pPr>
        <w:pStyle w:val="Bodytext80"/>
        <w:shd w:val="clear" w:color="auto" w:fill="auto"/>
        <w:spacing w:before="0"/>
        <w:ind w:left="20"/>
        <w:rPr>
          <w:rFonts w:ascii="Liberation Serif" w:hAnsi="Liberation Serif"/>
        </w:rPr>
      </w:pPr>
    </w:p>
    <w:p w:rsidR="0082463C" w:rsidRPr="0082463C" w:rsidRDefault="0082463C" w:rsidP="0082463C">
      <w:pPr>
        <w:pStyle w:val="Bodytext80"/>
        <w:shd w:val="clear" w:color="auto" w:fill="auto"/>
        <w:spacing w:before="0"/>
        <w:ind w:left="20"/>
        <w:rPr>
          <w:rFonts w:ascii="Liberation Serif" w:hAnsi="Liberation Serif"/>
        </w:rPr>
      </w:pPr>
      <w:r w:rsidRPr="0082463C">
        <w:rPr>
          <w:rFonts w:ascii="Liberation Serif" w:hAnsi="Liberation Serif"/>
        </w:rPr>
        <w:t xml:space="preserve">Правила поведения на водоемах в осенне-зимне-весенний период </w:t>
      </w:r>
    </w:p>
    <w:p w:rsidR="0082463C" w:rsidRPr="0082463C" w:rsidRDefault="0082463C" w:rsidP="0082463C">
      <w:pPr>
        <w:pStyle w:val="Bodytext80"/>
        <w:shd w:val="clear" w:color="auto" w:fill="auto"/>
        <w:spacing w:before="0"/>
        <w:ind w:left="20"/>
        <w:rPr>
          <w:rFonts w:ascii="Liberation Serif" w:hAnsi="Liberation Serif"/>
        </w:rPr>
      </w:pPr>
      <w:r w:rsidRPr="0082463C">
        <w:rPr>
          <w:rFonts w:ascii="Liberation Serif" w:hAnsi="Liberation Serif"/>
        </w:rPr>
        <w:t>(методические рекомендации по безопасному поведению детей на водных объектах в осенне-зимне-весенний период</w:t>
      </w:r>
      <w:proofErr w:type="gramStart"/>
      <w:r w:rsidRPr="0082463C">
        <w:rPr>
          <w:rFonts w:ascii="Liberation Serif" w:hAnsi="Liberation Serif"/>
        </w:rPr>
        <w:t xml:space="preserve"> ,</w:t>
      </w:r>
      <w:proofErr w:type="gramEnd"/>
      <w:r w:rsidRPr="0082463C">
        <w:rPr>
          <w:rFonts w:ascii="Liberation Serif" w:hAnsi="Liberation Serif"/>
        </w:rPr>
        <w:t xml:space="preserve"> разработанные федеральным государственным бюджетным образовательным учреждением</w:t>
      </w:r>
    </w:p>
    <w:p w:rsidR="0082463C" w:rsidRPr="0082463C" w:rsidRDefault="0082463C" w:rsidP="0082463C">
      <w:pPr>
        <w:pStyle w:val="Bodytext80"/>
        <w:shd w:val="clear" w:color="auto" w:fill="auto"/>
        <w:spacing w:before="0" w:after="240" w:line="302" w:lineRule="exact"/>
        <w:ind w:left="20"/>
        <w:rPr>
          <w:rFonts w:ascii="Liberation Serif" w:hAnsi="Liberation Serif"/>
        </w:rPr>
      </w:pPr>
      <w:r w:rsidRPr="0082463C">
        <w:rPr>
          <w:rFonts w:ascii="Liberation Serif" w:hAnsi="Liberation Serif"/>
        </w:rPr>
        <w:t xml:space="preserve">дополнительного образования детей «Федеральный центр детско - юношеского туризма и краеведения» (письмо Министерства образования и науки Российской Федерации от 03.05.2017 </w:t>
      </w:r>
      <w:r w:rsidRPr="0082463C">
        <w:rPr>
          <w:rStyle w:val="Bodytext8NotBoldSpacing0pt"/>
          <w:rFonts w:ascii="Liberation Serif" w:hAnsi="Liberation Serif"/>
        </w:rPr>
        <w:t xml:space="preserve">N° </w:t>
      </w:r>
      <w:r w:rsidRPr="0082463C">
        <w:rPr>
          <w:rFonts w:ascii="Liberation Serif" w:hAnsi="Liberation Serif"/>
        </w:rPr>
        <w:t>09-941)</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Первый выход на ледяной покров водоема разрешается только в присутствии взрослых, предварительно проверивших толщину и прочность льда и определивших места выхода на лед.</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и на нем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82463C">
        <w:rPr>
          <w:rFonts w:ascii="Liberation Serif" w:hAnsi="Liberation Serif"/>
        </w:rPr>
        <w:t>от</w:t>
      </w:r>
      <w:proofErr w:type="gramEnd"/>
      <w:r w:rsidRPr="0082463C">
        <w:rPr>
          <w:rFonts w:ascii="Liberation Serif" w:hAnsi="Liberation Serif"/>
        </w:rPr>
        <w:t xml:space="preserve"> льда.</w:t>
      </w:r>
    </w:p>
    <w:p w:rsidR="0082463C" w:rsidRPr="0082463C" w:rsidRDefault="0082463C" w:rsidP="0082463C">
      <w:pPr>
        <w:pStyle w:val="3"/>
        <w:numPr>
          <w:ilvl w:val="0"/>
          <w:numId w:val="1"/>
        </w:numPr>
        <w:shd w:val="clear" w:color="auto" w:fill="auto"/>
        <w:ind w:left="20" w:firstLine="680"/>
        <w:jc w:val="both"/>
        <w:rPr>
          <w:rFonts w:ascii="Liberation Serif" w:hAnsi="Liberation Serif"/>
        </w:rPr>
      </w:pPr>
      <w:r w:rsidRPr="0082463C">
        <w:rPr>
          <w:rFonts w:ascii="Liberation Serif" w:hAnsi="Liberation Serif"/>
        </w:rPr>
        <w:t xml:space="preserve"> Категорически запрещается проверять прочность льда ударом ноги.</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Во всех случаях, прежде</w:t>
      </w:r>
      <w:proofErr w:type="gramStart"/>
      <w:r w:rsidRPr="0082463C">
        <w:rPr>
          <w:rFonts w:ascii="Liberation Serif" w:hAnsi="Liberation Serif"/>
        </w:rPr>
        <w:t>,</w:t>
      </w:r>
      <w:proofErr w:type="gramEnd"/>
      <w:r w:rsidRPr="0082463C">
        <w:rPr>
          <w:rFonts w:ascii="Liberation Serif" w:hAnsi="Liberation Serif"/>
        </w:rPr>
        <w:t xml:space="preserve">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Особенно осторожным нужно быть в местах быстрого течения реки, вблизи выступающих на поверхность кустов, осоки, травы, где ручьи впадают в водоемы, выходят родники и вливаются теплые сточные воды промышленных предприятий, где ведется заготовка льда и другие.</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При групповом переходе по льду надо двигаться на расстоянии 5-6 метров друг от друга, внимательно следя </w:t>
      </w:r>
      <w:proofErr w:type="gramStart"/>
      <w:r w:rsidRPr="0082463C">
        <w:rPr>
          <w:rFonts w:ascii="Liberation Serif" w:hAnsi="Liberation Serif"/>
        </w:rPr>
        <w:t>за</w:t>
      </w:r>
      <w:proofErr w:type="gramEnd"/>
      <w:r w:rsidRPr="0082463C">
        <w:rPr>
          <w:rFonts w:ascii="Liberation Serif" w:hAnsi="Liberation Serif"/>
        </w:rPr>
        <w:t xml:space="preserve"> идущим впереди.</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При перевозке небольших по размерам, но тяжелых </w:t>
      </w:r>
      <w:proofErr w:type="gramStart"/>
      <w:r w:rsidRPr="0082463C">
        <w:rPr>
          <w:rFonts w:ascii="Liberation Serif" w:hAnsi="Liberation Serif"/>
        </w:rPr>
        <w:t>грузов их</w:t>
      </w:r>
      <w:proofErr w:type="gramEnd"/>
      <w:r w:rsidRPr="0082463C">
        <w:rPr>
          <w:rFonts w:ascii="Liberation Serif" w:hAnsi="Liberation Serif"/>
        </w:rPr>
        <w:t xml:space="preserve"> следует класть на сани или брусья с большой площадью опоры.</w:t>
      </w:r>
    </w:p>
    <w:p w:rsidR="0082463C" w:rsidRPr="0082463C" w:rsidRDefault="0082463C" w:rsidP="0082463C">
      <w:pPr>
        <w:pStyle w:val="3"/>
        <w:numPr>
          <w:ilvl w:val="0"/>
          <w:numId w:val="1"/>
        </w:numPr>
        <w:shd w:val="clear" w:color="auto" w:fill="auto"/>
        <w:ind w:left="20" w:right="20" w:firstLine="680"/>
        <w:jc w:val="both"/>
        <w:rPr>
          <w:rFonts w:ascii="Liberation Serif" w:hAnsi="Liberation Serif"/>
        </w:rPr>
      </w:pPr>
      <w:r w:rsidRPr="0082463C">
        <w:rPr>
          <w:rFonts w:ascii="Liberation Serif" w:hAnsi="Liberation Serif"/>
        </w:rPr>
        <w:t xml:space="preserve"> 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82463C" w:rsidRPr="0082463C" w:rsidRDefault="0082463C" w:rsidP="0082463C">
      <w:pPr>
        <w:pStyle w:val="3"/>
        <w:numPr>
          <w:ilvl w:val="0"/>
          <w:numId w:val="1"/>
        </w:numPr>
        <w:shd w:val="clear" w:color="auto" w:fill="auto"/>
        <w:spacing w:line="298" w:lineRule="exact"/>
        <w:ind w:left="20" w:right="20" w:firstLine="680"/>
        <w:jc w:val="both"/>
        <w:rPr>
          <w:rFonts w:ascii="Liberation Serif" w:hAnsi="Liberation Serif"/>
        </w:rPr>
      </w:pPr>
      <w:r w:rsidRPr="0082463C">
        <w:rPr>
          <w:rFonts w:ascii="Liberation Serif" w:hAnsi="Liberation Serif"/>
        </w:rPr>
        <w:t xml:space="preserve"> Запрещается ходить и кататься на льду в ночное время и, особенно, в незнакомых местах, за исключением специально оборудованных мест.</w:t>
      </w:r>
    </w:p>
    <w:p w:rsidR="0082463C" w:rsidRPr="0082463C" w:rsidRDefault="0082463C" w:rsidP="0082463C">
      <w:pPr>
        <w:pStyle w:val="3"/>
        <w:numPr>
          <w:ilvl w:val="0"/>
          <w:numId w:val="1"/>
        </w:numPr>
        <w:shd w:val="clear" w:color="auto" w:fill="auto"/>
        <w:spacing w:line="298" w:lineRule="exact"/>
        <w:ind w:left="20" w:right="20" w:firstLine="680"/>
        <w:jc w:val="both"/>
        <w:rPr>
          <w:rFonts w:ascii="Liberation Serif" w:hAnsi="Liberation Serif"/>
        </w:rPr>
      </w:pPr>
      <w:r w:rsidRPr="0082463C">
        <w:rPr>
          <w:rFonts w:ascii="Liberation Serif" w:hAnsi="Liberation Serif"/>
        </w:rPr>
        <w:t xml:space="preserve"> 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w:t>
      </w:r>
    </w:p>
    <w:p w:rsidR="0082463C" w:rsidRPr="0082463C" w:rsidRDefault="0082463C" w:rsidP="0082463C">
      <w:pPr>
        <w:pStyle w:val="3"/>
        <w:numPr>
          <w:ilvl w:val="0"/>
          <w:numId w:val="1"/>
        </w:numPr>
        <w:shd w:val="clear" w:color="auto" w:fill="auto"/>
        <w:spacing w:line="298" w:lineRule="exact"/>
        <w:ind w:left="20" w:right="20" w:firstLine="680"/>
        <w:jc w:val="both"/>
        <w:rPr>
          <w:rFonts w:ascii="Liberation Serif" w:hAnsi="Liberation Serif"/>
        </w:rPr>
      </w:pPr>
      <w:r w:rsidRPr="0082463C">
        <w:rPr>
          <w:rFonts w:ascii="Liberation Serif" w:hAnsi="Liberation Serif"/>
        </w:rPr>
        <w:t xml:space="preserve"> В случае провала льда под ногами надо действовать быстро и решительно: широко расставив руки, удержаться на поверхности льда, без резких </w:t>
      </w:r>
      <w:r w:rsidRPr="0082463C">
        <w:rPr>
          <w:rFonts w:ascii="Liberation Serif" w:hAnsi="Liberation Serif"/>
        </w:rPr>
        <w:lastRenderedPageBreak/>
        <w:t>движений стараться выползти на твердый лед, а затем, лежа на спине или на груди, продвинуться в сторону, начала движения, одновременно призывая на помощь.</w:t>
      </w:r>
    </w:p>
    <w:p w:rsidR="0082463C" w:rsidRPr="0082463C" w:rsidRDefault="0082463C" w:rsidP="0082463C">
      <w:pPr>
        <w:pStyle w:val="3"/>
        <w:shd w:val="clear" w:color="auto" w:fill="auto"/>
        <w:spacing w:line="298" w:lineRule="exact"/>
        <w:ind w:left="20" w:right="20" w:firstLine="680"/>
        <w:jc w:val="both"/>
        <w:rPr>
          <w:rFonts w:ascii="Liberation Serif" w:hAnsi="Liberation Serif"/>
        </w:rPr>
      </w:pPr>
      <w:r w:rsidRPr="0082463C">
        <w:rPr>
          <w:rFonts w:ascii="Liberation Serif" w:hAnsi="Liberation Serif"/>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0B31FF" w:rsidRPr="0082463C" w:rsidRDefault="000B31FF">
      <w:pPr>
        <w:rPr>
          <w:rFonts w:ascii="Liberation Serif" w:hAnsi="Liberation Serif"/>
          <w:sz w:val="28"/>
          <w:szCs w:val="28"/>
        </w:rPr>
      </w:pPr>
    </w:p>
    <w:p w:rsidR="0082463C" w:rsidRPr="0082463C" w:rsidRDefault="0082463C">
      <w:pPr>
        <w:rPr>
          <w:rFonts w:ascii="Liberation Serif" w:hAnsi="Liberation Serif"/>
          <w:sz w:val="28"/>
          <w:szCs w:val="28"/>
        </w:rPr>
      </w:pPr>
    </w:p>
    <w:sectPr w:rsidR="0082463C" w:rsidRPr="0082463C" w:rsidSect="0082463C">
      <w:headerReference w:type="even" r:id="rId8"/>
      <w:headerReference w:type="default" r:id="rId9"/>
      <w:pgSz w:w="11909" w:h="16838"/>
      <w:pgMar w:top="567" w:right="567" w:bottom="567"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2CA" w:rsidRDefault="004022CA">
      <w:r>
        <w:separator/>
      </w:r>
    </w:p>
  </w:endnote>
  <w:endnote w:type="continuationSeparator" w:id="0">
    <w:p w:rsidR="004022CA" w:rsidRDefault="0040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2CA" w:rsidRDefault="004022CA">
      <w:r>
        <w:separator/>
      </w:r>
    </w:p>
  </w:footnote>
  <w:footnote w:type="continuationSeparator" w:id="0">
    <w:p w:rsidR="004022CA" w:rsidRDefault="00402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E22" w:rsidRDefault="0082463C">
    <w:pPr>
      <w:rPr>
        <w:sz w:val="2"/>
        <w:szCs w:val="2"/>
      </w:rPr>
    </w:pPr>
    <w:r>
      <w:rPr>
        <w:noProof/>
        <w:lang w:bidi="ar-SA"/>
      </w:rPr>
      <mc:AlternateContent>
        <mc:Choice Requires="wps">
          <w:drawing>
            <wp:anchor distT="0" distB="0" distL="63500" distR="63500" simplePos="0" relativeHeight="251659264" behindDoc="1" locked="0" layoutInCell="1" allowOverlap="1" wp14:anchorId="2462ABBB" wp14:editId="7862EECF">
              <wp:simplePos x="0" y="0"/>
              <wp:positionH relativeFrom="page">
                <wp:posOffset>3631565</wp:posOffset>
              </wp:positionH>
              <wp:positionV relativeFrom="page">
                <wp:posOffset>737235</wp:posOffset>
              </wp:positionV>
              <wp:extent cx="76200" cy="118745"/>
              <wp:effectExtent l="2540" t="3810" r="0" b="127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E22" w:rsidRDefault="006C2981">
                          <w:r>
                            <w:rPr>
                              <w:rStyle w:val="Headerorfooter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85.95pt;margin-top:58.05pt;width:6pt;height:9.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wEtQIAAKUFAAAOAAAAZHJzL2Uyb0RvYy54bWysVEtu2zAQ3RfoHQjuFX0q25IQOUgsqyiQ&#10;foC0B6AlyiIqkQLJWEqLnKWn6KpAz+AjdUhZjpOgQNFWC2JEDt/Mm3mc84uhbdCOSsUET7F/5mFE&#10;eSFKxrcp/vQxdyKMlCa8JI3gNMV3VOGL5csX532X0EDUoimpRADCVdJ3Ka617hLXVUVNW6LOREc5&#10;HFZCtkTDr9y6pSQ9oLeNG3je3O2FLDspCqoU7GbjIV5a/KqihX5fVYpq1KQYctN2lXbdmNVdnpNk&#10;K0lXs+KQBvmLLFrCOAQ9QmVEE3Qr2TOolhVSKFHps0K0rqgqVlDLAdj43hM2NzXpqOUCxVHdsUzq&#10;/8EW73YfJGJligOMOGmhRftv+5/7H/vvKDDV6TuVgNNNB256uBIDdNkyVd21KD4rxMWqJnxLL6UU&#10;fU1JCdn55qZ7cnXEUQZk078VJYQht1pYoKGSrSkdFAMBOnTp7tgZOmhUwOZiDs3GqIAT348W4cwG&#10;IMl0t5NKv6aiRcZIsYS+W2yyu1ba5EKSycWE4iJnTWN73/BHG+A47kBkuGrOTA62lV9jL15H6yh0&#10;wmC+dkIvy5zLfBU689xfzLJX2WqV+fcmrh8mNStLyk2YSVZ++GdtOwh8FMRRWEo0rDRwJiUlt5tV&#10;I9GOgKxz+x0KcuLmPk7DFgG4PKHkB6F3FcROPo8WTpiHMydeeJHj+fFVPPfCOMzyx5SuGaf/Tgn1&#10;KY5nwWyU0m+5efZ7zo0kLdMwOBrWpjg6OpHECHDNS9taTVgz2ielMOk/lALaPTXaytUodNSqHjYD&#10;oBgNb0R5B8KVApQFIoRpB0Yt5BeMepgcKeYw2jBq3nCQvhkykyEnYzMZhBdwMcUao9Fc6XEY3XaS&#10;bWvAnR7XJTyPnFntPuRweFQwCyyFw9wyw+b033o9TNflLwAAAP//AwBQSwMEFAAGAAgAAAAhAL0W&#10;N2zeAAAACwEAAA8AAABkcnMvZG93bnJldi54bWxMj8FOwzAQRO9I/IO1SNyoE0rbNI1ToUpcuFEQ&#10;Ejc33sYR9jqK3TT5e5YTHHfmaXam2k/eiRGH2AVSkC8yEEhNMB21Cj7eXx4KEDFpMtoFQgUzRtjX&#10;tzeVLk240huOx9QKDqFYagU2pb6UMjYWvY6L0COxdw6D14nPoZVm0FcO904+Ztlaet0Rf7C6x4PF&#10;5vt48Qo202fAPuIBv85jM9huLtzrrNT93fS8A5FwSn8w/Nbn6lBzp1O4kInCKVht8i2jbOTrHAQT&#10;q2LJyomV5VMBsq7k/w31DwAAAP//AwBQSwECLQAUAAYACAAAACEAtoM4kv4AAADhAQAAEwAAAAAA&#10;AAAAAAAAAAAAAAAAW0NvbnRlbnRfVHlwZXNdLnhtbFBLAQItABQABgAIAAAAIQA4/SH/1gAAAJQB&#10;AAALAAAAAAAAAAAAAAAAAC8BAABfcmVscy8ucmVsc1BLAQItABQABgAIAAAAIQAwTIwEtQIAAKUF&#10;AAAOAAAAAAAAAAAAAAAAAC4CAABkcnMvZTJvRG9jLnhtbFBLAQItABQABgAIAAAAIQC9Fjds3gAA&#10;AAsBAAAPAAAAAAAAAAAAAAAAAA8FAABkcnMvZG93bnJldi54bWxQSwUGAAAAAAQABADzAAAAGgYA&#10;AAAA&#10;" filled="f" stroked="f">
              <v:textbox style="mso-fit-shape-to-text:t" inset="0,0,0,0">
                <w:txbxContent>
                  <w:p w:rsidR="00F67E22" w:rsidRDefault="006C2981">
                    <w:r>
                      <w:rPr>
                        <w:rStyle w:val="Headerorfooter0"/>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E22" w:rsidRDefault="0082463C">
    <w:pPr>
      <w:rPr>
        <w:sz w:val="2"/>
        <w:szCs w:val="2"/>
      </w:rPr>
    </w:pPr>
    <w:r>
      <w:rPr>
        <w:noProof/>
        <w:lang w:bidi="ar-SA"/>
      </w:rPr>
      <mc:AlternateContent>
        <mc:Choice Requires="wps">
          <w:drawing>
            <wp:anchor distT="0" distB="0" distL="63500" distR="63500" simplePos="0" relativeHeight="251660288" behindDoc="1" locked="0" layoutInCell="1" allowOverlap="1" wp14:anchorId="06707F27" wp14:editId="24CAA9B3">
              <wp:simplePos x="0" y="0"/>
              <wp:positionH relativeFrom="page">
                <wp:posOffset>3631565</wp:posOffset>
              </wp:positionH>
              <wp:positionV relativeFrom="page">
                <wp:posOffset>737235</wp:posOffset>
              </wp:positionV>
              <wp:extent cx="90805" cy="193040"/>
              <wp:effectExtent l="2540" t="3810" r="0" b="12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E22" w:rsidRDefault="006C2981">
                          <w:r>
                            <w:rPr>
                              <w:rStyle w:val="Headerorfooter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285.95pt;margin-top:58.05pt;width:7.15pt;height:15.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5dtwIAAKwFAAAOAAAAZHJzL2Uyb0RvYy54bWysVN1umzAUvp+0d7B8TzEpSQGFVG0I06Tu&#10;R+r2AA6YYA1sZLsh3bRn2VPsatKeIY+0YxPStNWkaRsX6Ng+/s7P9/nML3dtg7ZMaS5FioMzghET&#10;hSy52KT444fcizDShoqSNlKwFN8zjS8XL1/M+y5hE1nLpmQKAYjQSd+luDamS3xfFzVrqT6THRNw&#10;WEnVUgNLtfFLRXtAbxt/QsjM76UqOyULpjXsZsMhXjj8qmKFeVdVmhnUpBhyM+6v3H9t//5iTpON&#10;ol3Ni0Ma9C+yaCkXEPQIlVFD0Z3iz6BaXiipZWXOCtn6sqp4wVwNUE1AnlRzW9OOuVqgObo7tkn/&#10;P9ji7fa9QrwE7jAStAWK9t/2P/c/9t9RYLvTdzoBp9sO3MzuWu6sp61Udzey+KSRkMuaig27Ukr2&#10;NaMlZOdu+idXBxxtQdb9G1lCGHpnpAPaVaq1gNAMBOjA0v2RGbYzqIDNmERkilEBJ0F8TkJHnE+T&#10;8W6ntHnFZIuskWIFvDtsur3RBqoA19HFhhIy503juG/Eow1wHHYgMly1ZzYHR+WXmMSraBWFXjiZ&#10;rbyQZJl3lS9Db5YHF9PsPFsus+CrjRuESc3LkgkbZpRVEP4ZbQeBD4I4CkvLhpcWzqak1Wa9bBTa&#10;UpB17j7LFSR/4uY/TsMdQy1PSgomIbmexF4+iy68MA+nXnxBIo8E8XU8I2EcZvnjkm64YP9eEuqB&#10;1OlkOkjpt7UR9z2vjSYtNzA4Gt6mODo60cQKcCVKR62hvBnsk1bY9B9aAR0biXZytQodtGp2693h&#10;XQCYlfJalvegXyVBYCBSGHpg1FJ9xqiHAZJiARMOo+a1gBdgZ81oqNFYjwYVBVxMscFoMJdmmEl3&#10;neKbGnDHN3YFryTnTsIPOUD+dgEjwVVyGF925pyundfDkF38AgAA//8DAFBLAwQUAAYACAAAACEA&#10;bCItw94AAAALAQAADwAAAGRycy9kb3ducmV2LnhtbEyPy07DMBBF90j8gzWV2FEnFUlDiFOhSmzY&#10;USokdm48jaP6Edlumvw9wwqWM/fozplmN1vDJgxx8E5Avs6Aoeu8Glwv4Pj59lgBi0k6JY13KGDB&#10;CLv2/q6RtfI394HTIfWMSlyspQCd0lhzHjuNVsa1H9FRdvbBykRj6LkK8kbl1vBNlpXcysHRBS1H&#10;3GvsLoerFbCdvzyOEff4fZ66oIelMu+LEA+r+fUFWMI5/cHwq0/q0JLTyV+diswIKLb5M6EU5GUO&#10;jIiiKjfATrR5KgvgbcP//9D+AAAA//8DAFBLAQItABQABgAIAAAAIQC2gziS/gAAAOEBAAATAAAA&#10;AAAAAAAAAAAAAAAAAABbQ29udGVudF9UeXBlc10ueG1sUEsBAi0AFAAGAAgAAAAhADj9If/WAAAA&#10;lAEAAAsAAAAAAAAAAAAAAAAALwEAAF9yZWxzLy5yZWxzUEsBAi0AFAAGAAgAAAAhADBErl23AgAA&#10;rAUAAA4AAAAAAAAAAAAAAAAALgIAAGRycy9lMm9Eb2MueG1sUEsBAi0AFAAGAAgAAAAhAGwiLcPe&#10;AAAACwEAAA8AAAAAAAAAAAAAAAAAEQUAAGRycy9kb3ducmV2LnhtbFBLBQYAAAAABAAEAPMAAAAc&#10;BgAAAAA=&#10;" filled="f" stroked="f">
              <v:textbox style="mso-fit-shape-to-text:t" inset="0,0,0,0">
                <w:txbxContent>
                  <w:p w:rsidR="00F67E22" w:rsidRDefault="006C2981">
                    <w:r>
                      <w:rPr>
                        <w:rStyle w:val="Headerorfooter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83D07"/>
    <w:multiLevelType w:val="multilevel"/>
    <w:tmpl w:val="F39AE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C3"/>
    <w:rsid w:val="00096ED2"/>
    <w:rsid w:val="000B31FF"/>
    <w:rsid w:val="003107CF"/>
    <w:rsid w:val="004022CA"/>
    <w:rsid w:val="006C2981"/>
    <w:rsid w:val="0082463C"/>
    <w:rsid w:val="00BF3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463C"/>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basedOn w:val="a0"/>
    <w:link w:val="3"/>
    <w:rsid w:val="0082463C"/>
    <w:rPr>
      <w:rFonts w:ascii="Times New Roman" w:eastAsia="Times New Roman" w:hAnsi="Times New Roman" w:cs="Times New Roman"/>
      <w:sz w:val="28"/>
      <w:szCs w:val="28"/>
      <w:shd w:val="clear" w:color="auto" w:fill="FFFFFF"/>
    </w:rPr>
  </w:style>
  <w:style w:type="character" w:customStyle="1" w:styleId="Headerorfooter">
    <w:name w:val="Header or footer_"/>
    <w:basedOn w:val="a0"/>
    <w:rsid w:val="0082463C"/>
    <w:rPr>
      <w:rFonts w:ascii="Consolas" w:eastAsia="Consolas" w:hAnsi="Consolas" w:cs="Consolas"/>
      <w:b w:val="0"/>
      <w:bCs w:val="0"/>
      <w:i w:val="0"/>
      <w:iCs w:val="0"/>
      <w:smallCaps w:val="0"/>
      <w:strike w:val="0"/>
      <w:sz w:val="26"/>
      <w:szCs w:val="26"/>
      <w:u w:val="none"/>
    </w:rPr>
  </w:style>
  <w:style w:type="character" w:customStyle="1" w:styleId="Headerorfooter0">
    <w:name w:val="Header or footer"/>
    <w:basedOn w:val="Headerorfooter"/>
    <w:rsid w:val="0082463C"/>
    <w:rPr>
      <w:rFonts w:ascii="Consolas" w:eastAsia="Consolas" w:hAnsi="Consolas" w:cs="Consolas"/>
      <w:b w:val="0"/>
      <w:bCs w:val="0"/>
      <w:i w:val="0"/>
      <w:iCs w:val="0"/>
      <w:smallCaps w:val="0"/>
      <w:strike w:val="0"/>
      <w:color w:val="000000"/>
      <w:spacing w:val="0"/>
      <w:w w:val="100"/>
      <w:position w:val="0"/>
      <w:sz w:val="26"/>
      <w:szCs w:val="26"/>
      <w:u w:val="none"/>
      <w:lang w:val="ru-RU" w:eastAsia="ru-RU" w:bidi="ru-RU"/>
    </w:rPr>
  </w:style>
  <w:style w:type="character" w:customStyle="1" w:styleId="Bodytext8">
    <w:name w:val="Body text (8)_"/>
    <w:basedOn w:val="a0"/>
    <w:link w:val="Bodytext80"/>
    <w:rsid w:val="0082463C"/>
    <w:rPr>
      <w:rFonts w:ascii="Times New Roman" w:eastAsia="Times New Roman" w:hAnsi="Times New Roman" w:cs="Times New Roman"/>
      <w:b/>
      <w:bCs/>
      <w:spacing w:val="-10"/>
      <w:sz w:val="28"/>
      <w:szCs w:val="28"/>
      <w:shd w:val="clear" w:color="auto" w:fill="FFFFFF"/>
    </w:rPr>
  </w:style>
  <w:style w:type="character" w:customStyle="1" w:styleId="Bodytext8NotBoldSpacing0pt">
    <w:name w:val="Body text (8) + Not Bold;Spacing 0 pt"/>
    <w:basedOn w:val="Bodytext8"/>
    <w:rsid w:val="0082463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
    <w:name w:val="Основной текст3"/>
    <w:basedOn w:val="a"/>
    <w:link w:val="Bodytext"/>
    <w:rsid w:val="0082463C"/>
    <w:pPr>
      <w:shd w:val="clear" w:color="auto" w:fill="FFFFFF"/>
      <w:spacing w:line="302" w:lineRule="exact"/>
    </w:pPr>
    <w:rPr>
      <w:rFonts w:ascii="Times New Roman" w:eastAsia="Times New Roman" w:hAnsi="Times New Roman" w:cs="Times New Roman"/>
      <w:color w:val="auto"/>
      <w:sz w:val="28"/>
      <w:szCs w:val="28"/>
      <w:lang w:eastAsia="en-US" w:bidi="ar-SA"/>
    </w:rPr>
  </w:style>
  <w:style w:type="paragraph" w:customStyle="1" w:styleId="Bodytext80">
    <w:name w:val="Body text (8)"/>
    <w:basedOn w:val="a"/>
    <w:link w:val="Bodytext8"/>
    <w:rsid w:val="0082463C"/>
    <w:pPr>
      <w:shd w:val="clear" w:color="auto" w:fill="FFFFFF"/>
      <w:spacing w:before="540" w:line="298" w:lineRule="exact"/>
      <w:jc w:val="center"/>
    </w:pPr>
    <w:rPr>
      <w:rFonts w:ascii="Times New Roman" w:eastAsia="Times New Roman" w:hAnsi="Times New Roman" w:cs="Times New Roman"/>
      <w:b/>
      <w:bCs/>
      <w:color w:val="auto"/>
      <w:spacing w:val="-10"/>
      <w:sz w:val="28"/>
      <w:szCs w:val="28"/>
      <w:lang w:eastAsia="en-US" w:bidi="ar-SA"/>
    </w:rPr>
  </w:style>
  <w:style w:type="character" w:customStyle="1" w:styleId="2">
    <w:name w:val="Основной текст2"/>
    <w:basedOn w:val="Bodytext"/>
    <w:rsid w:val="0082463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paragraph" w:styleId="a3">
    <w:name w:val="Balloon Text"/>
    <w:basedOn w:val="a"/>
    <w:link w:val="a4"/>
    <w:uiPriority w:val="99"/>
    <w:semiHidden/>
    <w:unhideWhenUsed/>
    <w:rsid w:val="0082463C"/>
    <w:rPr>
      <w:rFonts w:ascii="Tahoma" w:hAnsi="Tahoma" w:cs="Tahoma"/>
      <w:sz w:val="16"/>
      <w:szCs w:val="16"/>
    </w:rPr>
  </w:style>
  <w:style w:type="character" w:customStyle="1" w:styleId="a4">
    <w:name w:val="Текст выноски Знак"/>
    <w:basedOn w:val="a0"/>
    <w:link w:val="a3"/>
    <w:uiPriority w:val="99"/>
    <w:semiHidden/>
    <w:rsid w:val="0082463C"/>
    <w:rPr>
      <w:rFonts w:ascii="Tahoma" w:eastAsia="Courier New"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463C"/>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basedOn w:val="a0"/>
    <w:link w:val="3"/>
    <w:rsid w:val="0082463C"/>
    <w:rPr>
      <w:rFonts w:ascii="Times New Roman" w:eastAsia="Times New Roman" w:hAnsi="Times New Roman" w:cs="Times New Roman"/>
      <w:sz w:val="28"/>
      <w:szCs w:val="28"/>
      <w:shd w:val="clear" w:color="auto" w:fill="FFFFFF"/>
    </w:rPr>
  </w:style>
  <w:style w:type="character" w:customStyle="1" w:styleId="Headerorfooter">
    <w:name w:val="Header or footer_"/>
    <w:basedOn w:val="a0"/>
    <w:rsid w:val="0082463C"/>
    <w:rPr>
      <w:rFonts w:ascii="Consolas" w:eastAsia="Consolas" w:hAnsi="Consolas" w:cs="Consolas"/>
      <w:b w:val="0"/>
      <w:bCs w:val="0"/>
      <w:i w:val="0"/>
      <w:iCs w:val="0"/>
      <w:smallCaps w:val="0"/>
      <w:strike w:val="0"/>
      <w:sz w:val="26"/>
      <w:szCs w:val="26"/>
      <w:u w:val="none"/>
    </w:rPr>
  </w:style>
  <w:style w:type="character" w:customStyle="1" w:styleId="Headerorfooter0">
    <w:name w:val="Header or footer"/>
    <w:basedOn w:val="Headerorfooter"/>
    <w:rsid w:val="0082463C"/>
    <w:rPr>
      <w:rFonts w:ascii="Consolas" w:eastAsia="Consolas" w:hAnsi="Consolas" w:cs="Consolas"/>
      <w:b w:val="0"/>
      <w:bCs w:val="0"/>
      <w:i w:val="0"/>
      <w:iCs w:val="0"/>
      <w:smallCaps w:val="0"/>
      <w:strike w:val="0"/>
      <w:color w:val="000000"/>
      <w:spacing w:val="0"/>
      <w:w w:val="100"/>
      <w:position w:val="0"/>
      <w:sz w:val="26"/>
      <w:szCs w:val="26"/>
      <w:u w:val="none"/>
      <w:lang w:val="ru-RU" w:eastAsia="ru-RU" w:bidi="ru-RU"/>
    </w:rPr>
  </w:style>
  <w:style w:type="character" w:customStyle="1" w:styleId="Bodytext8">
    <w:name w:val="Body text (8)_"/>
    <w:basedOn w:val="a0"/>
    <w:link w:val="Bodytext80"/>
    <w:rsid w:val="0082463C"/>
    <w:rPr>
      <w:rFonts w:ascii="Times New Roman" w:eastAsia="Times New Roman" w:hAnsi="Times New Roman" w:cs="Times New Roman"/>
      <w:b/>
      <w:bCs/>
      <w:spacing w:val="-10"/>
      <w:sz w:val="28"/>
      <w:szCs w:val="28"/>
      <w:shd w:val="clear" w:color="auto" w:fill="FFFFFF"/>
    </w:rPr>
  </w:style>
  <w:style w:type="character" w:customStyle="1" w:styleId="Bodytext8NotBoldSpacing0pt">
    <w:name w:val="Body text (8) + Not Bold;Spacing 0 pt"/>
    <w:basedOn w:val="Bodytext8"/>
    <w:rsid w:val="0082463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
    <w:name w:val="Основной текст3"/>
    <w:basedOn w:val="a"/>
    <w:link w:val="Bodytext"/>
    <w:rsid w:val="0082463C"/>
    <w:pPr>
      <w:shd w:val="clear" w:color="auto" w:fill="FFFFFF"/>
      <w:spacing w:line="302" w:lineRule="exact"/>
    </w:pPr>
    <w:rPr>
      <w:rFonts w:ascii="Times New Roman" w:eastAsia="Times New Roman" w:hAnsi="Times New Roman" w:cs="Times New Roman"/>
      <w:color w:val="auto"/>
      <w:sz w:val="28"/>
      <w:szCs w:val="28"/>
      <w:lang w:eastAsia="en-US" w:bidi="ar-SA"/>
    </w:rPr>
  </w:style>
  <w:style w:type="paragraph" w:customStyle="1" w:styleId="Bodytext80">
    <w:name w:val="Body text (8)"/>
    <w:basedOn w:val="a"/>
    <w:link w:val="Bodytext8"/>
    <w:rsid w:val="0082463C"/>
    <w:pPr>
      <w:shd w:val="clear" w:color="auto" w:fill="FFFFFF"/>
      <w:spacing w:before="540" w:line="298" w:lineRule="exact"/>
      <w:jc w:val="center"/>
    </w:pPr>
    <w:rPr>
      <w:rFonts w:ascii="Times New Roman" w:eastAsia="Times New Roman" w:hAnsi="Times New Roman" w:cs="Times New Roman"/>
      <w:b/>
      <w:bCs/>
      <w:color w:val="auto"/>
      <w:spacing w:val="-10"/>
      <w:sz w:val="28"/>
      <w:szCs w:val="28"/>
      <w:lang w:eastAsia="en-US" w:bidi="ar-SA"/>
    </w:rPr>
  </w:style>
  <w:style w:type="character" w:customStyle="1" w:styleId="2">
    <w:name w:val="Основной текст2"/>
    <w:basedOn w:val="Bodytext"/>
    <w:rsid w:val="0082463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paragraph" w:styleId="a3">
    <w:name w:val="Balloon Text"/>
    <w:basedOn w:val="a"/>
    <w:link w:val="a4"/>
    <w:uiPriority w:val="99"/>
    <w:semiHidden/>
    <w:unhideWhenUsed/>
    <w:rsid w:val="0082463C"/>
    <w:rPr>
      <w:rFonts w:ascii="Tahoma" w:hAnsi="Tahoma" w:cs="Tahoma"/>
      <w:sz w:val="16"/>
      <w:szCs w:val="16"/>
    </w:rPr>
  </w:style>
  <w:style w:type="character" w:customStyle="1" w:styleId="a4">
    <w:name w:val="Текст выноски Знак"/>
    <w:basedOn w:val="a0"/>
    <w:link w:val="a3"/>
    <w:uiPriority w:val="99"/>
    <w:semiHidden/>
    <w:rsid w:val="0082463C"/>
    <w:rPr>
      <w:rFonts w:ascii="Tahoma" w:eastAsia="Courier New"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Прожерина</dc:creator>
  <cp:keywords/>
  <dc:description/>
  <cp:lastModifiedBy>User</cp:lastModifiedBy>
  <cp:revision>4</cp:revision>
  <cp:lastPrinted>2021-10-28T03:45:00Z</cp:lastPrinted>
  <dcterms:created xsi:type="dcterms:W3CDTF">2021-10-28T03:42:00Z</dcterms:created>
  <dcterms:modified xsi:type="dcterms:W3CDTF">2021-10-29T08:02:00Z</dcterms:modified>
</cp:coreProperties>
</file>