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E0668" w:rsidTr="001E0668">
        <w:tc>
          <w:tcPr>
            <w:tcW w:w="2392" w:type="dxa"/>
          </w:tcPr>
          <w:p w:rsidR="001E0668" w:rsidRDefault="001E0668">
            <w:r>
              <w:t>Дата</w:t>
            </w:r>
          </w:p>
        </w:tc>
        <w:tc>
          <w:tcPr>
            <w:tcW w:w="2393" w:type="dxa"/>
          </w:tcPr>
          <w:p w:rsidR="001E0668" w:rsidRDefault="001E0668">
            <w:r>
              <w:t>Реквизиты приказа</w:t>
            </w:r>
          </w:p>
        </w:tc>
        <w:tc>
          <w:tcPr>
            <w:tcW w:w="2393" w:type="dxa"/>
          </w:tcPr>
          <w:p w:rsidR="001E0668" w:rsidRDefault="001E0668">
            <w:r>
              <w:t>Группа</w:t>
            </w:r>
          </w:p>
        </w:tc>
        <w:tc>
          <w:tcPr>
            <w:tcW w:w="2393" w:type="dxa"/>
          </w:tcPr>
          <w:p w:rsidR="001E0668" w:rsidRDefault="001E0668">
            <w:r>
              <w:t>Количество детей</w:t>
            </w:r>
          </w:p>
        </w:tc>
      </w:tr>
      <w:tr w:rsidR="001E0668" w:rsidTr="001E0668">
        <w:tc>
          <w:tcPr>
            <w:tcW w:w="2392" w:type="dxa"/>
          </w:tcPr>
          <w:p w:rsidR="001E0668" w:rsidRDefault="001E0668">
            <w:r>
              <w:t>12.05.2021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  <w:r w:rsidR="00F72B73">
              <w:t xml:space="preserve"> (о зачислении)</w:t>
            </w:r>
            <w:bookmarkStart w:id="0" w:name="_GoBack"/>
            <w:bookmarkEnd w:id="0"/>
          </w:p>
        </w:tc>
        <w:tc>
          <w:tcPr>
            <w:tcW w:w="2393" w:type="dxa"/>
          </w:tcPr>
          <w:p w:rsidR="001E0668" w:rsidRDefault="001E0668">
            <w:r>
              <w:t>младшая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</w:p>
        </w:tc>
      </w:tr>
    </w:tbl>
    <w:p w:rsidR="00F2784B" w:rsidRDefault="00F2784B"/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1E0668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2022-05-12T05:56:00Z</dcterms:created>
  <dcterms:modified xsi:type="dcterms:W3CDTF">2022-05-12T05:58:00Z</dcterms:modified>
</cp:coreProperties>
</file>