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26" w:rsidRDefault="001A5526" w:rsidP="001A5526">
      <w:pPr>
        <w:jc w:val="center"/>
      </w:pPr>
      <w:r>
        <w:t>Сведения о рассчитываемой за календарный год среднемесячной заработной плате руководителей, их заместителей и главных бухгалтеров</w:t>
      </w:r>
    </w:p>
    <w:p w:rsidR="001A5526" w:rsidRDefault="001A5526" w:rsidP="001A5526">
      <w:pPr>
        <w:jc w:val="center"/>
      </w:pPr>
      <w:r>
        <w:t xml:space="preserve">муниципального </w:t>
      </w:r>
      <w:r w:rsidR="005564B0">
        <w:t>казенного дошкольного учреждения Квашнински</w:t>
      </w:r>
      <w:r>
        <w:t xml:space="preserve">й детский сад </w:t>
      </w:r>
    </w:p>
    <w:p w:rsidR="001A5526" w:rsidRDefault="0016183B" w:rsidP="001A5526">
      <w:pPr>
        <w:jc w:val="center"/>
      </w:pPr>
      <w:r>
        <w:t>за январь-декабрь 2024</w:t>
      </w:r>
      <w:r w:rsidR="001A5526">
        <w:t xml:space="preserve"> года</w:t>
      </w:r>
    </w:p>
    <w:p w:rsidR="001A5526" w:rsidRDefault="001A5526" w:rsidP="001A5526"/>
    <w:p w:rsidR="001A5526" w:rsidRPr="001A5526" w:rsidRDefault="001A5526" w:rsidP="001A5526">
      <w:pPr>
        <w:tabs>
          <w:tab w:val="left" w:pos="1951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1A5526" w:rsidTr="001A5526">
        <w:tc>
          <w:tcPr>
            <w:tcW w:w="1242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38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>Наименование должности</w:t>
            </w:r>
          </w:p>
        </w:tc>
        <w:tc>
          <w:tcPr>
            <w:tcW w:w="3191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 xml:space="preserve">Средняя </w:t>
            </w:r>
            <w:r w:rsidR="0016183B">
              <w:t>заработная плата за 2024</w:t>
            </w:r>
            <w:r>
              <w:t xml:space="preserve"> год</w:t>
            </w:r>
          </w:p>
        </w:tc>
      </w:tr>
      <w:tr w:rsidR="001A5526" w:rsidTr="001A5526">
        <w:tc>
          <w:tcPr>
            <w:tcW w:w="1242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>1</w:t>
            </w:r>
          </w:p>
        </w:tc>
        <w:tc>
          <w:tcPr>
            <w:tcW w:w="5138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>Руководитель</w:t>
            </w:r>
          </w:p>
        </w:tc>
        <w:tc>
          <w:tcPr>
            <w:tcW w:w="3191" w:type="dxa"/>
          </w:tcPr>
          <w:p w:rsidR="001A5526" w:rsidRDefault="0016183B" w:rsidP="001A5526">
            <w:pPr>
              <w:tabs>
                <w:tab w:val="left" w:pos="1951"/>
              </w:tabs>
            </w:pPr>
            <w:r>
              <w:t>63451,34</w:t>
            </w:r>
          </w:p>
        </w:tc>
      </w:tr>
      <w:tr w:rsidR="001A5526" w:rsidTr="001A5526">
        <w:tc>
          <w:tcPr>
            <w:tcW w:w="1242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>2</w:t>
            </w:r>
          </w:p>
        </w:tc>
        <w:tc>
          <w:tcPr>
            <w:tcW w:w="5138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>Главный бухгалтер</w:t>
            </w:r>
          </w:p>
        </w:tc>
        <w:tc>
          <w:tcPr>
            <w:tcW w:w="3191" w:type="dxa"/>
          </w:tcPr>
          <w:p w:rsidR="001A5526" w:rsidRDefault="0016183B" w:rsidP="001A5526">
            <w:pPr>
              <w:tabs>
                <w:tab w:val="left" w:pos="1951"/>
              </w:tabs>
            </w:pPr>
            <w:r>
              <w:t>44491,82</w:t>
            </w:r>
            <w:bookmarkStart w:id="0" w:name="_GoBack"/>
            <w:bookmarkEnd w:id="0"/>
          </w:p>
        </w:tc>
      </w:tr>
    </w:tbl>
    <w:p w:rsidR="001A5526" w:rsidRDefault="001A5526" w:rsidP="001A5526">
      <w:pPr>
        <w:tabs>
          <w:tab w:val="left" w:pos="1951"/>
        </w:tabs>
      </w:pPr>
    </w:p>
    <w:p w:rsidR="001A5526" w:rsidRPr="001A5526" w:rsidRDefault="001A5526" w:rsidP="001A5526"/>
    <w:p w:rsidR="001A5526" w:rsidRDefault="001A5526" w:rsidP="001A5526"/>
    <w:p w:rsidR="001A5526" w:rsidRDefault="001A5526" w:rsidP="001A5526"/>
    <w:sectPr w:rsidR="001A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26"/>
    <w:rsid w:val="0016183B"/>
    <w:rsid w:val="001A5526"/>
    <w:rsid w:val="005564B0"/>
    <w:rsid w:val="00A4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NEW-KOMP</dc:creator>
  <cp:lastModifiedBy>NEW-KOMP</cp:lastModifiedBy>
  <cp:revision>3</cp:revision>
  <dcterms:created xsi:type="dcterms:W3CDTF">2018-01-24T12:44:00Z</dcterms:created>
  <dcterms:modified xsi:type="dcterms:W3CDTF">2025-03-18T05:24:00Z</dcterms:modified>
</cp:coreProperties>
</file>